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8DB36" w14:textId="77777777" w:rsidR="00AF03EA" w:rsidRPr="00AF03EA" w:rsidRDefault="00AF03EA" w:rsidP="008B47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F03EA">
        <w:rPr>
          <w:rFonts w:ascii="Times New Roman" w:eastAsia="Times New Roman" w:hAnsi="Times New Roman" w:cs="Times New Roman"/>
          <w:sz w:val="24"/>
          <w:szCs w:val="24"/>
        </w:rPr>
        <w:t>Goddard Multi-Satellite Team</w:t>
      </w:r>
    </w:p>
    <w:p w14:paraId="59834112" w14:textId="77777777" w:rsidR="0036463F" w:rsidRDefault="0036463F" w:rsidP="008B47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BDE7F" w14:textId="1B642BB4" w:rsidR="00AF03EA" w:rsidRPr="00AF03EA" w:rsidRDefault="0036463F" w:rsidP="008B47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PI: </w:t>
      </w:r>
      <w:r w:rsidR="00AF03EA" w:rsidRPr="00AF03EA">
        <w:rPr>
          <w:rFonts w:ascii="Times New Roman" w:eastAsia="Times New Roman" w:hAnsi="Times New Roman" w:cs="Times New Roman"/>
          <w:sz w:val="24"/>
          <w:szCs w:val="24"/>
        </w:rPr>
        <w:t>George Huffman, Lead</w:t>
      </w:r>
    </w:p>
    <w:p w14:paraId="14251A80" w14:textId="77777777" w:rsidR="00AF03EA" w:rsidRPr="004E17ED" w:rsidRDefault="00AF03EA" w:rsidP="008B475A">
      <w:pPr>
        <w:jc w:val="both"/>
        <w:rPr>
          <w:rFonts w:ascii="Times New Roman" w:hAnsi="Times New Roman"/>
          <w:sz w:val="24"/>
          <w:szCs w:val="24"/>
        </w:rPr>
      </w:pPr>
    </w:p>
    <w:p w14:paraId="41082667" w14:textId="1BAF19C4" w:rsidR="008B475A" w:rsidRPr="004E17ED" w:rsidRDefault="008B475A" w:rsidP="008B475A">
      <w:pPr>
        <w:jc w:val="both"/>
        <w:rPr>
          <w:rFonts w:ascii="Times New Roman" w:hAnsi="Times New Roman"/>
          <w:sz w:val="24"/>
          <w:szCs w:val="24"/>
        </w:rPr>
      </w:pPr>
      <w:r w:rsidRPr="004E17ED">
        <w:rPr>
          <w:rFonts w:ascii="Times New Roman" w:hAnsi="Times New Roman"/>
          <w:sz w:val="24"/>
          <w:szCs w:val="24"/>
        </w:rPr>
        <w:t xml:space="preserve">We </w:t>
      </w:r>
      <w:r w:rsidR="009368DA" w:rsidRPr="004E17ED">
        <w:rPr>
          <w:rFonts w:ascii="Times New Roman" w:hAnsi="Times New Roman"/>
          <w:sz w:val="24"/>
          <w:szCs w:val="24"/>
        </w:rPr>
        <w:t>plan</w:t>
      </w:r>
      <w:r w:rsidRPr="004E17ED">
        <w:rPr>
          <w:rFonts w:ascii="Times New Roman" w:hAnsi="Times New Roman"/>
          <w:sz w:val="24"/>
          <w:szCs w:val="24"/>
        </w:rPr>
        <w:t xml:space="preserve"> to continue to support PMM with comprehensive science algorithm development, implementation, maintenance, and validation, including user support, for the current and next generations of quasi-global combined-satellite precipitation estimates at fine time/space scales, both in real and post-real time.  This work continues the key product concept in PMM of combining all available precipitation estimates to provide a single “best” estimate, for which the current algorithm is </w:t>
      </w:r>
      <w:r w:rsidR="002813B9">
        <w:rPr>
          <w:rFonts w:ascii="Times New Roman" w:hAnsi="Times New Roman"/>
          <w:sz w:val="24"/>
          <w:szCs w:val="24"/>
        </w:rPr>
        <w:t>IMERG</w:t>
      </w:r>
      <w:r w:rsidR="00BF5C64" w:rsidRPr="004E17ED">
        <w:rPr>
          <w:rFonts w:ascii="Times New Roman" w:hAnsi="Times New Roman"/>
          <w:sz w:val="24"/>
          <w:szCs w:val="24"/>
        </w:rPr>
        <w:t xml:space="preserve">.  The </w:t>
      </w:r>
      <w:r w:rsidR="002813B9">
        <w:rPr>
          <w:rFonts w:ascii="Times New Roman" w:hAnsi="Times New Roman"/>
          <w:sz w:val="24"/>
          <w:szCs w:val="24"/>
        </w:rPr>
        <w:t>M</w:t>
      </w:r>
      <w:r w:rsidR="00BF5C64" w:rsidRPr="004E17ED">
        <w:rPr>
          <w:rFonts w:ascii="Times New Roman" w:hAnsi="Times New Roman"/>
          <w:sz w:val="24"/>
          <w:szCs w:val="24"/>
        </w:rPr>
        <w:t>ulti-</w:t>
      </w:r>
      <w:r w:rsidR="002813B9">
        <w:rPr>
          <w:rFonts w:ascii="Times New Roman" w:hAnsi="Times New Roman"/>
          <w:sz w:val="24"/>
          <w:szCs w:val="24"/>
        </w:rPr>
        <w:t>S</w:t>
      </w:r>
      <w:r w:rsidR="00BF5C64" w:rsidRPr="004E17ED">
        <w:rPr>
          <w:rFonts w:ascii="Times New Roman" w:hAnsi="Times New Roman"/>
          <w:sz w:val="24"/>
          <w:szCs w:val="24"/>
        </w:rPr>
        <w:t>atellite</w:t>
      </w:r>
      <w:r w:rsidRPr="004E17ED">
        <w:rPr>
          <w:rFonts w:ascii="Times New Roman" w:hAnsi="Times New Roman"/>
          <w:sz w:val="24"/>
          <w:szCs w:val="24"/>
        </w:rPr>
        <w:t xml:space="preserve"> </w:t>
      </w:r>
      <w:r w:rsidR="002813B9">
        <w:rPr>
          <w:rFonts w:ascii="Times New Roman" w:hAnsi="Times New Roman"/>
          <w:sz w:val="24"/>
          <w:szCs w:val="24"/>
        </w:rPr>
        <w:t>T</w:t>
      </w:r>
      <w:r w:rsidRPr="004E17ED">
        <w:rPr>
          <w:rFonts w:ascii="Times New Roman" w:hAnsi="Times New Roman"/>
          <w:sz w:val="24"/>
          <w:szCs w:val="24"/>
        </w:rPr>
        <w:t xml:space="preserve">eam in the </w:t>
      </w:r>
      <w:r w:rsidRPr="004E17ED">
        <w:rPr>
          <w:rFonts w:ascii="Times New Roman" w:hAnsi="Times New Roman"/>
          <w:color w:val="000000" w:themeColor="text1"/>
          <w:sz w:val="24"/>
          <w:szCs w:val="24"/>
        </w:rPr>
        <w:t xml:space="preserve">GSFC </w:t>
      </w:r>
      <w:proofErr w:type="spellStart"/>
      <w:r w:rsidRPr="004E17ED">
        <w:rPr>
          <w:rFonts w:ascii="Times New Roman" w:hAnsi="Times New Roman"/>
          <w:color w:val="000000" w:themeColor="text1"/>
          <w:sz w:val="24"/>
          <w:szCs w:val="24"/>
        </w:rPr>
        <w:t>Mesoscale</w:t>
      </w:r>
      <w:proofErr w:type="spellEnd"/>
      <w:r w:rsidRPr="004E17ED">
        <w:rPr>
          <w:rFonts w:ascii="Times New Roman" w:hAnsi="Times New Roman"/>
          <w:color w:val="000000" w:themeColor="text1"/>
          <w:sz w:val="24"/>
          <w:szCs w:val="24"/>
        </w:rPr>
        <w:t xml:space="preserve"> Atmospheric Processes Laboratory has</w:t>
      </w:r>
      <w:r w:rsidRPr="004E17ED">
        <w:rPr>
          <w:rFonts w:ascii="Times New Roman" w:hAnsi="Times New Roman"/>
          <w:sz w:val="24"/>
          <w:szCs w:val="24"/>
        </w:rPr>
        <w:t xml:space="preserve"> had comprehensive responsibility </w:t>
      </w:r>
      <w:r w:rsidR="00BF5C64" w:rsidRPr="004E17ED">
        <w:rPr>
          <w:rFonts w:ascii="Times New Roman" w:hAnsi="Times New Roman"/>
          <w:sz w:val="24"/>
          <w:szCs w:val="24"/>
        </w:rPr>
        <w:t xml:space="preserve">in PMM </w:t>
      </w:r>
      <w:r w:rsidRPr="004E17ED">
        <w:rPr>
          <w:rFonts w:ascii="Times New Roman" w:hAnsi="Times New Roman"/>
          <w:sz w:val="24"/>
          <w:szCs w:val="24"/>
        </w:rPr>
        <w:t xml:space="preserve">for </w:t>
      </w:r>
      <w:r w:rsidR="00BF5C64" w:rsidRPr="004E17ED">
        <w:rPr>
          <w:rFonts w:ascii="Times New Roman" w:hAnsi="Times New Roman"/>
          <w:sz w:val="24"/>
          <w:szCs w:val="24"/>
        </w:rPr>
        <w:t>multi-satellite</w:t>
      </w:r>
      <w:r w:rsidRPr="004E17ED">
        <w:rPr>
          <w:rFonts w:ascii="Times New Roman" w:hAnsi="Times New Roman"/>
          <w:sz w:val="24"/>
          <w:szCs w:val="24"/>
        </w:rPr>
        <w:t xml:space="preserve"> products since their inception w</w:t>
      </w:r>
      <w:r w:rsidR="00BF5C64" w:rsidRPr="004E17ED">
        <w:rPr>
          <w:rFonts w:ascii="Times New Roman" w:hAnsi="Times New Roman"/>
          <w:sz w:val="24"/>
          <w:szCs w:val="24"/>
        </w:rPr>
        <w:t>ell over a decade ago and the group’s head</w:t>
      </w:r>
      <w:r w:rsidRPr="004E17ED">
        <w:rPr>
          <w:rFonts w:ascii="Times New Roman" w:hAnsi="Times New Roman"/>
          <w:sz w:val="24"/>
          <w:szCs w:val="24"/>
        </w:rPr>
        <w:t xml:space="preserve"> currently leads the PMM Multi-Satellite Algorithm Team.  These data sets fill critical needs in the broader scientific community by providing straightforward access to a long archive of state-of-the-art estimates at a variety of latencies.</w:t>
      </w:r>
    </w:p>
    <w:p w14:paraId="70B61754" w14:textId="77777777" w:rsidR="008B475A" w:rsidRPr="004E17ED" w:rsidRDefault="008B475A" w:rsidP="008B475A">
      <w:pPr>
        <w:jc w:val="both"/>
        <w:rPr>
          <w:rFonts w:ascii="Times New Roman" w:hAnsi="Times New Roman"/>
          <w:sz w:val="24"/>
          <w:szCs w:val="24"/>
        </w:rPr>
      </w:pPr>
    </w:p>
    <w:p w14:paraId="14A9F086" w14:textId="77777777" w:rsidR="008B475A" w:rsidRPr="004E17ED" w:rsidRDefault="008B475A" w:rsidP="008B475A">
      <w:pPr>
        <w:jc w:val="both"/>
        <w:rPr>
          <w:rFonts w:ascii="Times New Roman" w:hAnsi="Times New Roman"/>
          <w:sz w:val="24"/>
          <w:szCs w:val="24"/>
        </w:rPr>
      </w:pPr>
      <w:r w:rsidRPr="004E17ED">
        <w:rPr>
          <w:rFonts w:ascii="Times New Roman" w:hAnsi="Times New Roman"/>
          <w:sz w:val="24"/>
          <w:szCs w:val="24"/>
        </w:rPr>
        <w:t>Specifics include:</w:t>
      </w:r>
    </w:p>
    <w:p w14:paraId="567CF3A9" w14:textId="03BDDB91" w:rsidR="008B475A" w:rsidRPr="004E17ED" w:rsidRDefault="00AF03EA" w:rsidP="008B475A">
      <w:pPr>
        <w:numPr>
          <w:ilvl w:val="0"/>
          <w:numId w:val="1"/>
        </w:numPr>
        <w:tabs>
          <w:tab w:val="clear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E17ED">
        <w:rPr>
          <w:rFonts w:ascii="Times New Roman" w:hAnsi="Times New Roman"/>
          <w:sz w:val="24"/>
          <w:szCs w:val="24"/>
        </w:rPr>
        <w:t xml:space="preserve">Project </w:t>
      </w:r>
      <w:r w:rsidR="002813B9">
        <w:rPr>
          <w:rFonts w:ascii="Times New Roman" w:hAnsi="Times New Roman"/>
          <w:sz w:val="24"/>
          <w:szCs w:val="24"/>
        </w:rPr>
        <w:t>Coordination</w:t>
      </w:r>
      <w:r w:rsidR="008B475A" w:rsidRPr="004E17ED">
        <w:rPr>
          <w:rFonts w:ascii="Times New Roman" w:hAnsi="Times New Roman"/>
          <w:sz w:val="24"/>
          <w:szCs w:val="24"/>
        </w:rPr>
        <w:t>.</w:t>
      </w:r>
      <w:r w:rsidRPr="004E17ED">
        <w:rPr>
          <w:rFonts w:ascii="Times New Roman" w:hAnsi="Times New Roman"/>
          <w:sz w:val="24"/>
          <w:szCs w:val="24"/>
        </w:rPr>
        <w:t xml:space="preserve">  We will work with PPS on data set production, which currently entails a code sprint to develop MERRA2/GEOS5-based morphing vectors for V06, moving to retrospective and initial processing of V06 for the TRMM and GPM eras, gracefully shutting dow</w:t>
      </w:r>
      <w:r w:rsidR="00622B87">
        <w:rPr>
          <w:rFonts w:ascii="Times New Roman" w:hAnsi="Times New Roman"/>
          <w:sz w:val="24"/>
          <w:szCs w:val="24"/>
        </w:rPr>
        <w:t>n TMPA, and then developing V07.</w:t>
      </w:r>
      <w:r w:rsidRPr="004E17ED">
        <w:rPr>
          <w:rFonts w:ascii="Times New Roman" w:hAnsi="Times New Roman"/>
          <w:sz w:val="24"/>
          <w:szCs w:val="24"/>
        </w:rPr>
        <w:t xml:space="preserve">  Throughout, we will lead the PMM Multi-Satellite Algorithm Team to coordinate and focus expertise that is spread across the PMM Science Team.</w:t>
      </w:r>
    </w:p>
    <w:p w14:paraId="129C6FF7" w14:textId="5E9E1C48" w:rsidR="008B475A" w:rsidRPr="004E17ED" w:rsidRDefault="00AF03EA" w:rsidP="008B475A">
      <w:pPr>
        <w:numPr>
          <w:ilvl w:val="0"/>
          <w:numId w:val="1"/>
        </w:numPr>
        <w:tabs>
          <w:tab w:val="clear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E17ED">
        <w:rPr>
          <w:rFonts w:ascii="Times New Roman" w:hAnsi="Times New Roman"/>
          <w:sz w:val="24"/>
          <w:szCs w:val="24"/>
        </w:rPr>
        <w:t>Multi-Satellite Product Advancement.  C</w:t>
      </w:r>
      <w:r w:rsidR="008B475A" w:rsidRPr="004E17ED">
        <w:rPr>
          <w:rFonts w:ascii="Times New Roman" w:hAnsi="Times New Roman"/>
          <w:sz w:val="24"/>
          <w:szCs w:val="24"/>
        </w:rPr>
        <w:t>omprehensive development and support for IMERG</w:t>
      </w:r>
      <w:r w:rsidRPr="004E17ED">
        <w:rPr>
          <w:rFonts w:ascii="Times New Roman" w:hAnsi="Times New Roman"/>
          <w:sz w:val="24"/>
          <w:szCs w:val="24"/>
        </w:rPr>
        <w:t xml:space="preserve"> will build on lessons learned and implement features that were not sufficiently mature for use in previous versions</w:t>
      </w:r>
      <w:r w:rsidR="008B475A" w:rsidRPr="004E17ED">
        <w:rPr>
          <w:rFonts w:ascii="Times New Roman" w:hAnsi="Times New Roman"/>
          <w:sz w:val="24"/>
          <w:szCs w:val="24"/>
        </w:rPr>
        <w:t>.</w:t>
      </w:r>
      <w:r w:rsidRPr="004E17ED">
        <w:rPr>
          <w:rFonts w:ascii="Times New Roman" w:hAnsi="Times New Roman"/>
          <w:sz w:val="24"/>
          <w:szCs w:val="24"/>
        </w:rPr>
        <w:t xml:space="preserve">  For example, we will expand to fully global morphing and seek additional datasets that prov</w:t>
      </w:r>
      <w:r w:rsidR="002813B9">
        <w:rPr>
          <w:rFonts w:ascii="Times New Roman" w:hAnsi="Times New Roman"/>
          <w:sz w:val="24"/>
          <w:szCs w:val="24"/>
        </w:rPr>
        <w:t>ide credible high-latitude data, including shifting to modern wind-loss corrections to precipitation gauge data.</w:t>
      </w:r>
      <w:r w:rsidRPr="004E17ED">
        <w:rPr>
          <w:rFonts w:ascii="Times New Roman" w:hAnsi="Times New Roman"/>
          <w:sz w:val="24"/>
          <w:szCs w:val="24"/>
        </w:rPr>
        <w:t xml:space="preserve">  We plan to work with PMM researchers to develop better error estimators and alternative Quality Index parameters.</w:t>
      </w:r>
      <w:r w:rsidR="00046EAB" w:rsidRPr="004E17ED">
        <w:rPr>
          <w:rFonts w:ascii="Times New Roman" w:hAnsi="Times New Roman"/>
          <w:sz w:val="24"/>
          <w:szCs w:val="24"/>
        </w:rPr>
        <w:t xml:space="preserve">  We expect to develop a joint model-observation product, examine alternatives to the current IR scheme, and test the use of daily precipitation gauge analyses.  In support of these studies, we will develop an IMERG </w:t>
      </w:r>
      <w:proofErr w:type="spellStart"/>
      <w:r w:rsidR="00046EAB" w:rsidRPr="004E17ED">
        <w:rPr>
          <w:rFonts w:ascii="Times New Roman" w:hAnsi="Times New Roman"/>
          <w:sz w:val="24"/>
          <w:szCs w:val="24"/>
        </w:rPr>
        <w:t>testbed</w:t>
      </w:r>
      <w:proofErr w:type="spellEnd"/>
      <w:r w:rsidR="00046EAB" w:rsidRPr="004E17ED">
        <w:rPr>
          <w:rFonts w:ascii="Times New Roman" w:hAnsi="Times New Roman"/>
          <w:sz w:val="24"/>
          <w:szCs w:val="24"/>
        </w:rPr>
        <w:t xml:space="preserve"> to facilitate partnering with other researchers and groups.</w:t>
      </w:r>
      <w:r w:rsidR="002813B9">
        <w:rPr>
          <w:rFonts w:ascii="Times New Roman" w:hAnsi="Times New Roman"/>
          <w:sz w:val="24"/>
          <w:szCs w:val="24"/>
        </w:rPr>
        <w:t xml:space="preserve">  At the same time, we will ad</w:t>
      </w:r>
      <w:r w:rsidR="008A0F35">
        <w:rPr>
          <w:rFonts w:ascii="Times New Roman" w:hAnsi="Times New Roman"/>
          <w:sz w:val="24"/>
          <w:szCs w:val="24"/>
        </w:rPr>
        <w:t>just IMERG as needed to accommodate</w:t>
      </w:r>
      <w:r w:rsidR="002813B9">
        <w:rPr>
          <w:rFonts w:ascii="Times New Roman" w:hAnsi="Times New Roman"/>
          <w:sz w:val="24"/>
          <w:szCs w:val="24"/>
        </w:rPr>
        <w:t xml:space="preserve"> </w:t>
      </w:r>
      <w:r w:rsidR="00622B87">
        <w:rPr>
          <w:rFonts w:ascii="Times New Roman" w:hAnsi="Times New Roman"/>
          <w:sz w:val="24"/>
          <w:szCs w:val="24"/>
        </w:rPr>
        <w:t>shifts in</w:t>
      </w:r>
      <w:r w:rsidR="002813B9">
        <w:rPr>
          <w:rFonts w:ascii="Times New Roman" w:hAnsi="Times New Roman"/>
          <w:sz w:val="24"/>
          <w:szCs w:val="24"/>
        </w:rPr>
        <w:t xml:space="preserve"> </w:t>
      </w:r>
      <w:r w:rsidR="008A0F35">
        <w:rPr>
          <w:rFonts w:ascii="Times New Roman" w:hAnsi="Times New Roman"/>
          <w:sz w:val="24"/>
          <w:szCs w:val="24"/>
        </w:rPr>
        <w:t xml:space="preserve">input </w:t>
      </w:r>
      <w:r w:rsidR="002813B9">
        <w:rPr>
          <w:rFonts w:ascii="Times New Roman" w:hAnsi="Times New Roman"/>
          <w:sz w:val="24"/>
          <w:szCs w:val="24"/>
        </w:rPr>
        <w:t xml:space="preserve">satellite precipitation algorithms and </w:t>
      </w:r>
      <w:r w:rsidR="008A0F35">
        <w:rPr>
          <w:rFonts w:ascii="Times New Roman" w:hAnsi="Times New Roman"/>
          <w:sz w:val="24"/>
          <w:szCs w:val="24"/>
        </w:rPr>
        <w:t>dataset availability.</w:t>
      </w:r>
    </w:p>
    <w:p w14:paraId="16801AD8" w14:textId="7D70FFFC" w:rsidR="008B475A" w:rsidRPr="004E17ED" w:rsidRDefault="00AF03EA" w:rsidP="008B475A">
      <w:pPr>
        <w:numPr>
          <w:ilvl w:val="0"/>
          <w:numId w:val="1"/>
        </w:numPr>
        <w:tabs>
          <w:tab w:val="clear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E17ED">
        <w:rPr>
          <w:rFonts w:ascii="Times New Roman" w:hAnsi="Times New Roman"/>
          <w:sz w:val="24"/>
          <w:szCs w:val="24"/>
        </w:rPr>
        <w:t xml:space="preserve">User Interaction.  </w:t>
      </w:r>
      <w:r w:rsidR="00046EAB" w:rsidRPr="004E17ED">
        <w:rPr>
          <w:rFonts w:ascii="Times New Roman" w:hAnsi="Times New Roman"/>
          <w:sz w:val="24"/>
          <w:szCs w:val="24"/>
        </w:rPr>
        <w:t>We will continue our widely recognized support for individual users and documentation, as well as advising and working with GPM, GSFC, and NASA outreach teams; NASA Applied Sciences; and external organizations (IPWG, IGWCO, GEO, GEOGLOWS, etc.).</w:t>
      </w:r>
    </w:p>
    <w:p w14:paraId="4F808537" w14:textId="5CBD425C" w:rsidR="008B475A" w:rsidRPr="00A60BDA" w:rsidRDefault="00AF03EA" w:rsidP="00FB6A54">
      <w:pPr>
        <w:numPr>
          <w:ilvl w:val="0"/>
          <w:numId w:val="1"/>
        </w:numPr>
        <w:tabs>
          <w:tab w:val="clear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E17ED">
        <w:rPr>
          <w:rFonts w:ascii="Times New Roman" w:hAnsi="Times New Roman"/>
          <w:sz w:val="24"/>
          <w:szCs w:val="24"/>
        </w:rPr>
        <w:t xml:space="preserve">Scientific Studies.  </w:t>
      </w:r>
      <w:r w:rsidR="00046EAB" w:rsidRPr="004E17ED">
        <w:rPr>
          <w:rFonts w:ascii="Times New Roman" w:hAnsi="Times New Roman"/>
          <w:sz w:val="24"/>
          <w:szCs w:val="24"/>
        </w:rPr>
        <w:t>We plan to analyze the various IMERG Runs</w:t>
      </w:r>
      <w:r w:rsidR="008B475A" w:rsidRPr="004E17ED">
        <w:rPr>
          <w:rFonts w:ascii="Times New Roman" w:hAnsi="Times New Roman"/>
          <w:sz w:val="24"/>
          <w:szCs w:val="24"/>
        </w:rPr>
        <w:t>, both to enhance our understanding of the products’ performance and to estimate the behavior of precipitation around the globe</w:t>
      </w:r>
      <w:r w:rsidR="008A0F35">
        <w:rPr>
          <w:rFonts w:ascii="Times New Roman" w:hAnsi="Times New Roman"/>
          <w:sz w:val="24"/>
          <w:szCs w:val="24"/>
        </w:rPr>
        <w:t>, importantly including oceanic and high-latitude regions</w:t>
      </w:r>
      <w:r w:rsidR="00046EAB" w:rsidRPr="004E17ED">
        <w:rPr>
          <w:rFonts w:ascii="Times New Roman" w:hAnsi="Times New Roman"/>
          <w:sz w:val="24"/>
          <w:szCs w:val="24"/>
        </w:rPr>
        <w:t xml:space="preserve">.  </w:t>
      </w:r>
      <w:r w:rsidR="00830F86">
        <w:rPr>
          <w:rFonts w:ascii="Times New Roman" w:hAnsi="Times New Roman"/>
          <w:sz w:val="24"/>
          <w:szCs w:val="24"/>
        </w:rPr>
        <w:t>This work, which is not exclusive of collaborations with or independent work by other scientists</w:t>
      </w:r>
      <w:r w:rsidR="00A60BDA">
        <w:rPr>
          <w:rFonts w:ascii="Times New Roman" w:hAnsi="Times New Roman"/>
          <w:sz w:val="24"/>
          <w:szCs w:val="24"/>
        </w:rPr>
        <w:t>,</w:t>
      </w:r>
      <w:r w:rsidR="00046EAB" w:rsidRPr="004E17ED">
        <w:rPr>
          <w:rFonts w:ascii="Times New Roman" w:hAnsi="Times New Roman"/>
          <w:sz w:val="24"/>
          <w:szCs w:val="24"/>
        </w:rPr>
        <w:t xml:space="preserve"> include</w:t>
      </w:r>
      <w:r w:rsidR="00830F86">
        <w:rPr>
          <w:rFonts w:ascii="Times New Roman" w:hAnsi="Times New Roman"/>
          <w:sz w:val="24"/>
          <w:szCs w:val="24"/>
        </w:rPr>
        <w:t>s</w:t>
      </w:r>
      <w:r w:rsidR="00046EAB" w:rsidRPr="004E17ED">
        <w:rPr>
          <w:rFonts w:ascii="Times New Roman" w:hAnsi="Times New Roman"/>
          <w:sz w:val="24"/>
          <w:szCs w:val="24"/>
        </w:rPr>
        <w:t xml:space="preserve"> </w:t>
      </w:r>
      <w:r w:rsidR="00A60BDA">
        <w:rPr>
          <w:rFonts w:ascii="Times New Roman" w:hAnsi="Times New Roman"/>
          <w:sz w:val="24"/>
          <w:szCs w:val="24"/>
        </w:rPr>
        <w:t>precipitation’s</w:t>
      </w:r>
      <w:r w:rsidR="00A60BDA" w:rsidRPr="004E17ED">
        <w:rPr>
          <w:rFonts w:ascii="Times New Roman" w:hAnsi="Times New Roman"/>
          <w:sz w:val="24"/>
          <w:szCs w:val="24"/>
        </w:rPr>
        <w:t xml:space="preserve"> </w:t>
      </w:r>
      <w:r w:rsidR="00046EAB" w:rsidRPr="004E17ED">
        <w:rPr>
          <w:rFonts w:ascii="Times New Roman" w:hAnsi="Times New Roman"/>
          <w:sz w:val="24"/>
          <w:szCs w:val="24"/>
        </w:rPr>
        <w:t xml:space="preserve">long-term global behavior, typical diurnal cycles in different regions, and wet and dry extremes at various spatial and temporal scales.  Comparisons to </w:t>
      </w:r>
      <w:r w:rsidR="004E17ED">
        <w:rPr>
          <w:rFonts w:ascii="Times New Roman" w:hAnsi="Times New Roman"/>
          <w:sz w:val="24"/>
          <w:szCs w:val="24"/>
        </w:rPr>
        <w:t xml:space="preserve">other satellite-based data sets (including GPCP, with which the group is also involved) and various </w:t>
      </w:r>
      <w:proofErr w:type="spellStart"/>
      <w:r w:rsidR="004E17ED">
        <w:rPr>
          <w:rFonts w:ascii="Times New Roman" w:hAnsi="Times New Roman"/>
          <w:sz w:val="24"/>
          <w:szCs w:val="24"/>
        </w:rPr>
        <w:t>reanalyses</w:t>
      </w:r>
      <w:proofErr w:type="spellEnd"/>
      <w:r w:rsidR="004E17ED">
        <w:rPr>
          <w:rFonts w:ascii="Times New Roman" w:hAnsi="Times New Roman"/>
          <w:sz w:val="24"/>
          <w:szCs w:val="24"/>
        </w:rPr>
        <w:t xml:space="preserve"> is one key </w:t>
      </w:r>
      <w:r w:rsidR="0013618B">
        <w:rPr>
          <w:rFonts w:ascii="Times New Roman" w:hAnsi="Times New Roman"/>
          <w:sz w:val="24"/>
          <w:szCs w:val="24"/>
        </w:rPr>
        <w:t>activity, in conjunction with PMM GV and other researchers.</w:t>
      </w:r>
    </w:p>
    <w:sectPr w:rsidR="008B475A" w:rsidRPr="00A60BDA" w:rsidSect="009168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83BAA"/>
    <w:multiLevelType w:val="hybridMultilevel"/>
    <w:tmpl w:val="EAF68C8A"/>
    <w:lvl w:ilvl="0" w:tplc="7EC003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7"/>
    <w:rsid w:val="00046EAB"/>
    <w:rsid w:val="0013618B"/>
    <w:rsid w:val="001A2C08"/>
    <w:rsid w:val="002813B9"/>
    <w:rsid w:val="0036463F"/>
    <w:rsid w:val="0037262E"/>
    <w:rsid w:val="00427726"/>
    <w:rsid w:val="004E17ED"/>
    <w:rsid w:val="00622B87"/>
    <w:rsid w:val="00830F86"/>
    <w:rsid w:val="008A0F35"/>
    <w:rsid w:val="008B475A"/>
    <w:rsid w:val="009168D7"/>
    <w:rsid w:val="009368DA"/>
    <w:rsid w:val="00A60BDA"/>
    <w:rsid w:val="00AE3529"/>
    <w:rsid w:val="00AF03EA"/>
    <w:rsid w:val="00B56A7C"/>
    <w:rsid w:val="00BF5C64"/>
    <w:rsid w:val="00E12F6B"/>
    <w:rsid w:val="00EB1794"/>
    <w:rsid w:val="00F21222"/>
    <w:rsid w:val="00F23638"/>
    <w:rsid w:val="00F267FE"/>
    <w:rsid w:val="00FB31B6"/>
    <w:rsid w:val="00FB6A54"/>
    <w:rsid w:val="00FD57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92B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22"/>
    <w:rPr>
      <w:rFonts w:ascii="Arial" w:hAnsi="Arial"/>
      <w:position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B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DA"/>
    <w:rPr>
      <w:rFonts w:ascii="Lucida Grande" w:hAnsi="Lucida Grande" w:cs="Lucida Grande"/>
      <w:position w:val="-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22"/>
    <w:rPr>
      <w:rFonts w:ascii="Arial" w:hAnsi="Arial"/>
      <w:position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B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DA"/>
    <w:rPr>
      <w:rFonts w:ascii="Lucida Grande" w:hAnsi="Lucida Grande" w:cs="Lucida Grande"/>
      <w:position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2885</Characters>
  <Application>Microsoft Macintosh Word</Application>
  <DocSecurity>4</DocSecurity>
  <Lines>24</Lines>
  <Paragraphs>6</Paragraphs>
  <ScaleCrop>false</ScaleCrop>
  <Company>NASA/GSFC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J Huffman</dc:creator>
  <cp:keywords/>
  <dc:description/>
  <cp:lastModifiedBy>Gail S. Jackson</cp:lastModifiedBy>
  <cp:revision>2</cp:revision>
  <cp:lastPrinted>2018-02-08T19:23:00Z</cp:lastPrinted>
  <dcterms:created xsi:type="dcterms:W3CDTF">2018-04-10T18:07:00Z</dcterms:created>
  <dcterms:modified xsi:type="dcterms:W3CDTF">2018-04-10T18:07:00Z</dcterms:modified>
</cp:coreProperties>
</file>